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B2" w:rsidRPr="001777A5" w:rsidRDefault="00B82EBE">
      <w:pPr>
        <w:rPr>
          <w:color w:val="FF0000"/>
        </w:rPr>
      </w:pPr>
      <w:r w:rsidRPr="001777A5">
        <w:rPr>
          <w:color w:val="FF0000"/>
        </w:rPr>
        <w:t xml:space="preserve">-SAMPLE </w:t>
      </w:r>
      <w:r w:rsidRPr="00A547F7">
        <w:rPr>
          <w:b/>
          <w:color w:val="FF0000"/>
          <w:sz w:val="28"/>
          <w:szCs w:val="28"/>
        </w:rPr>
        <w:t>EMPLOYEE</w:t>
      </w:r>
      <w:r w:rsidRPr="001777A5">
        <w:rPr>
          <w:color w:val="FF0000"/>
        </w:rPr>
        <w:t xml:space="preserve"> COMMUNICATION TO ANNOUNCE GOAL! –</w:t>
      </w:r>
    </w:p>
    <w:p w:rsidR="00B82EBE" w:rsidRDefault="006F6EFF">
      <w:pPr>
        <w:rPr>
          <w:color w:val="000000" w:themeColor="text1"/>
        </w:rPr>
      </w:pPr>
      <w:r>
        <w:rPr>
          <w:color w:val="000000" w:themeColor="text1"/>
        </w:rPr>
        <w:t xml:space="preserve">In an effort to promote </w:t>
      </w:r>
      <w:r w:rsidR="00B82EBE" w:rsidRPr="00B82EBE">
        <w:rPr>
          <w:color w:val="000000" w:themeColor="text1"/>
        </w:rPr>
        <w:t>healthy lifestyle</w:t>
      </w:r>
      <w:r>
        <w:rPr>
          <w:color w:val="000000" w:themeColor="text1"/>
        </w:rPr>
        <w:t>s</w:t>
      </w:r>
      <w:r w:rsidR="00B82EBE" w:rsidRPr="00B82EBE">
        <w:rPr>
          <w:color w:val="000000" w:themeColor="text1"/>
        </w:rPr>
        <w:t xml:space="preserve">, we are excited to announce participation in a new </w:t>
      </w:r>
      <w:r w:rsidR="007E2570">
        <w:rPr>
          <w:color w:val="000000" w:themeColor="text1"/>
        </w:rPr>
        <w:t>activity based challenge, GOAL.</w:t>
      </w:r>
      <w:r w:rsidR="00B82EBE" w:rsidRPr="00B82EBE">
        <w:rPr>
          <w:color w:val="000000" w:themeColor="text1"/>
        </w:rPr>
        <w:t xml:space="preserve">  The </w:t>
      </w:r>
      <w:r w:rsidR="00B82EBE">
        <w:rPr>
          <w:color w:val="000000" w:themeColor="text1"/>
        </w:rPr>
        <w:t>challenge incorporates various aspects of wellbeing, including:  physical activity, nutrition, emotional</w:t>
      </w:r>
      <w:r w:rsidR="007E2570">
        <w:rPr>
          <w:color w:val="000000" w:themeColor="text1"/>
        </w:rPr>
        <w:t xml:space="preserve"> health and stress management.  </w:t>
      </w:r>
      <w:r w:rsidR="00B82EBE">
        <w:rPr>
          <w:color w:val="000000" w:themeColor="text1"/>
        </w:rPr>
        <w:t>We encourage you to part</w:t>
      </w:r>
      <w:r w:rsidR="00A547F7">
        <w:rPr>
          <w:color w:val="000000" w:themeColor="text1"/>
        </w:rPr>
        <w:t>icipate in this challenge throughout</w:t>
      </w:r>
      <w:r w:rsidR="00B82EBE">
        <w:rPr>
          <w:color w:val="000000" w:themeColor="text1"/>
        </w:rPr>
        <w:t xml:space="preserve"> the month to become better engaged in your own wellbeing!  Details are outlined below:</w:t>
      </w:r>
    </w:p>
    <w:p w:rsidR="00885F43" w:rsidRPr="00885F43" w:rsidRDefault="00885F43" w:rsidP="00B82EBE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Request your GOAL! scorecard from </w:t>
      </w:r>
      <w:r w:rsidRPr="00885F43">
        <w:rPr>
          <w:color w:val="FF0000"/>
        </w:rPr>
        <w:t>(name of person in HR)</w:t>
      </w:r>
      <w:r>
        <w:rPr>
          <w:color w:val="FF0000"/>
        </w:rPr>
        <w:t xml:space="preserve"> </w:t>
      </w:r>
      <w:r w:rsidRPr="00885F43">
        <w:t>or by printing direct</w:t>
      </w:r>
      <w:r>
        <w:t>ly from the communication email</w:t>
      </w:r>
      <w:r w:rsidR="000F202E">
        <w:t>.  A sample form is illustrated below.</w:t>
      </w:r>
    </w:p>
    <w:p w:rsidR="00B82EBE" w:rsidRDefault="00B82EBE" w:rsidP="00B82EB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GOAL! will run from </w:t>
      </w:r>
      <w:r w:rsidR="007E2570" w:rsidRPr="007E2570">
        <w:rPr>
          <w:color w:val="FF0000"/>
        </w:rPr>
        <w:t>(enter dates)</w:t>
      </w:r>
      <w:r w:rsidRPr="007E2570">
        <w:rPr>
          <w:color w:val="FF0000"/>
        </w:rPr>
        <w:t xml:space="preserve"> </w:t>
      </w:r>
      <w:r>
        <w:rPr>
          <w:color w:val="000000" w:themeColor="text1"/>
        </w:rPr>
        <w:t>(4 weeks)</w:t>
      </w:r>
    </w:p>
    <w:p w:rsidR="00B82EBE" w:rsidRDefault="00B82EBE" w:rsidP="00B82EB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 will earn one point for each activity with a maximum of five points per week.</w:t>
      </w:r>
      <w:r w:rsidR="00A547F7">
        <w:rPr>
          <w:color w:val="000000" w:themeColor="text1"/>
        </w:rPr>
        <w:t xml:space="preserve">  You may complete more than one activity per day.</w:t>
      </w:r>
    </w:p>
    <w:p w:rsidR="00885F43" w:rsidRPr="001777A5" w:rsidRDefault="00A547F7" w:rsidP="00885F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At the end of each</w:t>
      </w:r>
      <w:r w:rsidR="00B82EBE">
        <w:rPr>
          <w:color w:val="000000" w:themeColor="text1"/>
        </w:rPr>
        <w:t xml:space="preserve"> week, </w:t>
      </w:r>
      <w:r>
        <w:rPr>
          <w:color w:val="000000" w:themeColor="text1"/>
        </w:rPr>
        <w:t xml:space="preserve">please </w:t>
      </w:r>
      <w:r w:rsidR="00B82EBE">
        <w:rPr>
          <w:color w:val="000000" w:themeColor="text1"/>
        </w:rPr>
        <w:t>complete the bottom portion of the scorecard with your name and number of points earned and submit to</w:t>
      </w:r>
      <w:r w:rsidR="00B82EBE" w:rsidRPr="00CD5B66">
        <w:rPr>
          <w:color w:val="FF0000"/>
        </w:rPr>
        <w:t xml:space="preserve"> (name of person in </w:t>
      </w:r>
      <w:r w:rsidR="00CD5B66">
        <w:rPr>
          <w:color w:val="FF0000"/>
        </w:rPr>
        <w:t>HR</w:t>
      </w:r>
      <w:r w:rsidR="00B82EBE" w:rsidRPr="00CD5B66">
        <w:rPr>
          <w:color w:val="FF0000"/>
        </w:rPr>
        <w:t>).</w:t>
      </w:r>
      <w:r w:rsidR="00F02BEA" w:rsidRPr="00CD5B66">
        <w:rPr>
          <w:color w:val="FF0000"/>
        </w:rPr>
        <w:t xml:space="preserve">  </w:t>
      </w:r>
      <w:r w:rsidR="00F02BEA" w:rsidRPr="00F02BEA">
        <w:rPr>
          <w:color w:val="000000" w:themeColor="text1"/>
        </w:rPr>
        <w:t>All points must be reported</w:t>
      </w:r>
      <w:r w:rsidR="007E2570">
        <w:rPr>
          <w:color w:val="000000" w:themeColor="text1"/>
        </w:rPr>
        <w:t xml:space="preserve"> by Friday afternoon at 4:00 pm.</w:t>
      </w:r>
    </w:p>
    <w:p w:rsidR="00B82EBE" w:rsidRDefault="001777A5">
      <w:r>
        <w:t>Good luck in reaching your GOAL and encourage your co-wo</w:t>
      </w:r>
      <w:bookmarkStart w:id="0" w:name="_GoBack"/>
      <w:bookmarkEnd w:id="0"/>
      <w:r>
        <w:t xml:space="preserve">rkers to do the same!  </w:t>
      </w:r>
    </w:p>
    <w:sectPr w:rsidR="00B82EBE" w:rsidSect="0037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95C"/>
    <w:multiLevelType w:val="hybridMultilevel"/>
    <w:tmpl w:val="F226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E"/>
    <w:rsid w:val="000F202E"/>
    <w:rsid w:val="001777A5"/>
    <w:rsid w:val="002727DD"/>
    <w:rsid w:val="003737B2"/>
    <w:rsid w:val="00383BD9"/>
    <w:rsid w:val="003A2D86"/>
    <w:rsid w:val="00487648"/>
    <w:rsid w:val="00580829"/>
    <w:rsid w:val="006F6EFF"/>
    <w:rsid w:val="007776EA"/>
    <w:rsid w:val="00796094"/>
    <w:rsid w:val="007E2570"/>
    <w:rsid w:val="00885F43"/>
    <w:rsid w:val="00A547F7"/>
    <w:rsid w:val="00B82EBE"/>
    <w:rsid w:val="00C12506"/>
    <w:rsid w:val="00CD5B66"/>
    <w:rsid w:val="00F02BEA"/>
    <w:rsid w:val="00FA008E"/>
    <w:rsid w:val="00F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13CD1-1255-462A-B0B4-5B9B19F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pconnelly</dc:creator>
  <cp:lastModifiedBy>Pamela Connelly</cp:lastModifiedBy>
  <cp:revision>3</cp:revision>
  <cp:lastPrinted>2013-06-27T12:30:00Z</cp:lastPrinted>
  <dcterms:created xsi:type="dcterms:W3CDTF">2016-01-11T18:59:00Z</dcterms:created>
  <dcterms:modified xsi:type="dcterms:W3CDTF">2016-01-11T19:00:00Z</dcterms:modified>
</cp:coreProperties>
</file>